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97E" w:rsidRDefault="00F5297E" w:rsidP="00F52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:rsidR="00F5297E" w:rsidRDefault="00F5297E" w:rsidP="00F529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Раздел I. ЛЕКАРСТВЕННЫЕ ПРЕПАРАТЫ И ИЗДЕЛИЯ МЕДИЦИНСКОГО</w:t>
      </w:r>
    </w:p>
    <w:p w:rsidR="00F5297E" w:rsidRDefault="00F5297E" w:rsidP="00F529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НАЗНАЧЕНИЯ, ОТПУСКАЕМЫЕ НАСЕЛЕНИЮ В СООТВЕТСТВИИ С ПЕРЕЧНЕМ</w:t>
      </w:r>
    </w:p>
    <w:p w:rsidR="00F5297E" w:rsidRDefault="00F5297E" w:rsidP="00F529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ГРУПП НАСЕЛЕНИЯ И КАТЕГОРИЙ ЗАБОЛЕВАНИЙ, ПРИ АМБУЛАТОРНОМ</w:t>
      </w:r>
    </w:p>
    <w:p w:rsidR="00F5297E" w:rsidRDefault="00F5297E" w:rsidP="00F529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ЛЕЧЕНИИ КОТОРЫХ ЛЕКАРСТВЕННЫЕ ПРЕПАРАТЫ И ИЗДЕЛИЯ</w:t>
      </w:r>
    </w:p>
    <w:p w:rsidR="00F5297E" w:rsidRDefault="00F5297E" w:rsidP="00F529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МЕДИЦИНСКОГО НАЗНАЧЕНИЯ ОТПУСКАЮТСЯ ПО</w:t>
      </w:r>
    </w:p>
    <w:p w:rsidR="00F5297E" w:rsidRDefault="00F5297E" w:rsidP="00F529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РЕЦЕПТАМ ВРАЧЕЙ БЕСПЛАТНО</w:t>
      </w:r>
    </w:p>
    <w:p w:rsidR="00F5297E" w:rsidRDefault="00F5297E" w:rsidP="00F529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Лекарственный препарат/изделие медицинского назначения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Лекарственная форма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абакавир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абакавир + зидовудин + ламивудин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абакавир + ламивудин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абатацепт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абемациклиб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абиратерон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авелумаб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агалсидаза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агалсидаза бета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агомелатин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адалимумаб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адеметионин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азатиоприн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азацитидин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азитромицин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 (для детей);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азоксимера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лиофилизат для приготовления раствора для инъекций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вагинальные 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акалабрутиниб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аклидиния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аклидиния бромид + формотерол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акситиниб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алемтузумаб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алендроновая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алирокумаб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аллерген бактерий (туберкулезный рекомбинантный)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аллергены бактерий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аллопуринол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алоглиптин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алпростадил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алтеплаза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алфузозин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контролируемым высвобождением,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альбумин человека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альфакальцидол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амантадин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амбризентан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амброксол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пастилки;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 и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амикацин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аминокапроновая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аминокислоты для парентерального питания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аминокислоты для парентерального питания + прочие препараты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аминокислоты и их смеси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аминосалициловая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замедленного высвобождения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кишечнорастворимые;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аминофиллин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амиодарон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амитриптилин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амлодипин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амоксициллин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амоксициллин + клавулановая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ампициллин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ампициллин + сульбактам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амфотерицин B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анакинра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анастрозол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анатоксин дифтерийно-столбнячный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анатоксин дифтерийный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анатоксин столбнячный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антиингибиторный коагулянтный комплекс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антитоксин яда гадюки обыкновенной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апалутамид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апиксабан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апремиласт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апротинин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аскорбиновая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драже;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аспарагиназа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атазанавир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атезолизумаб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атенолол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атозибан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аторвастатин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атропин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афлиберцепт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внутриглазного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ацетазоламид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ацетилцистеин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для приготовления раствора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для приготовления сиропа;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 и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шипучие;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ацикловир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крем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глазная;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местного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базиликсимаб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баклофен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интратекального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барицитиниб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бария сульфат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бевацизумаб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бедаквилин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беклометазон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дозированный, активируемый вдохом;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назальный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беклометазон + формотерол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белимумаб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бендамустин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бензатина бензилпенициллин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бензилбензоат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эмульсия для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бензилпенициллин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 и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бензобарбитал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бенрализумаб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берактант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эндотрахеального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бетагистин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бетаметазон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крем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бикалутамид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биктегравир + тенофовир алафенамид + эмтрицитабин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бипериден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 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бисакодил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бисопролол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бифидобактерии бифидум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приема внутрь и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приема внутрь и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приема внутрь и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вагинальные 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блеомицин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блинатумомаб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бозентан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бозутиниб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бортезомиб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ботулинический токсин типа A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ботулинический токсин типа A - гемагглютинин комплекс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брентуксимаб ведотин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бриварацетам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бролуцизумаб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внутриглазного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бромдигидрохлорфенил-бензодиазепин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диспергируемые в полости рта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бромокриптин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будесонид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назальный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ингаляций дозированная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будесонид + формотерол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 с порошком для ингаляций набор;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порошком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булевиртид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бупивакаин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интратекального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бупренорфин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бусерелин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бусульфан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бутиламиногидроксипропокси-феноксиметилметилоксадиазол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вакцина для лечения рака мочевого пузыря БЦЖ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внутрипузырного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вакцины для профилактики новой коронавирусной инфекции COVID-19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валганцикловир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валсартан + сакубитрил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вальпроевая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 (для детей);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вандетаниб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ванкомицин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 и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инфузий и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варфарин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ведолизумаб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велаглюцераза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велпатасвир + софосбувир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вемурафениб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венетоклакс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верапамил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вилантерол + умеклидиния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вилантерол + умеклидиния бромид + флутиказона фуроат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вилантерол + флутиказона фуроат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вилдаглиптин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винбластин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винкристин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винорелбин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винпоцетин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висмодегиб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висмута трикалия дицитрат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 для инъекций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растворитель для приготовления лекарственных форм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водорода пероксид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местного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местного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вориконазол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гадобеновая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гадобутрол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гадодиамид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гадоксетовая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гадопентетовая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гадотеридол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гадотеровая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галантамин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галоперидол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 (масляный);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галотан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жидкость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галсульфаза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ганиреликс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ганцикловир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гексопреналин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гемцитабин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гентамицин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гепарин натрия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гефитиниб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гидрокортизон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крем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глазная;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внутримышечного и внутрисуставного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эмульсия для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гидроксизин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гидроксикарбамид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гидроксихлорохин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гидроксиэтилкрахмал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гидрохлоротиазид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гипромеллоза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глатирамера ацетат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глекапревир + пибрентасвир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глибенкламид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гликлазид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модифицированным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гликопиррония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порошком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гликопиррония бромид + индакатерол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порошком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глицин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защечные;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подъязычные;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защечные и подъязычные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глутамил-цистеинил-глицин динатрия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глюкагон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гозерелин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имплантат;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капсула для подкожного введения пролонгированного действия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гозоглиптин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голимумаб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гонадотропин хорионический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гразопревир + элбасвир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гуселькумаб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дабигатрана этексилат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дабрафениб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дазатиниб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дакарбазин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даклатасвир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дапаглифлозин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дапсон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даптомицин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даратумумаб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дарбэпоэтин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дарунавир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дасабувир; омбитасвир + паритапревир + ритонавир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таблеток набор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даунорубицин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дегареликс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дексаметазон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имплантат для интравитреального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раствор для внутривенного и внутримышечного введения; раствор для инъекций; 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декскетопрофен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декстран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декстроза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декстроза + калия хлорид + натрия хлорид + натрия цитрат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деламанид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деносумаб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десмопрессин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назальные;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назальный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диспергируемые в полости рта;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таблетки-лиофилизат;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подъязычные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десфлуран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жидкость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деферазирокс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джозамицин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диазепам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дигоксин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(для детей)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диданозин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дидрогестерон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диклофенак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модифицированным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таблетки с пролонгированным высвобождением,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 с пролонгированным высвобождением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димеркаптопропансульфонат натрия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и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диметилфумарат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динитрогена оксид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газ сжатый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динопростон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гель интрацервикальный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дифенгидрамин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добутамин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доксазозин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доксициклин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доксорубицин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внутрисосудистого и внутрипузырного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долутегравир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доравирин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доравирин + ламивудин + тенофовир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дорзоламид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дорназа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доцетаксел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дроперидол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раствор для внутривенного и внутримышечного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введения; 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дротаверин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дулаглутид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дупилумаб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дурвалумаб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железа (III) гидроксид олигоизомальтозат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железа (III) гидроксид полимальтозат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жевательные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железа (III) гидроксида сахарозный комплекс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железа карбоксимальтозат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жировые эмульсии для парентерального питания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эмульсия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зидовудин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зидовудин + ламивудин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золедроновая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зопиклон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зуклопентиксол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 (масляный);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ибрутиниб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ибупрофен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гель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для приготовления раствора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крем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 (для детей);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суспензия для приема внутрь (для детей);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ивабрадин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ивакафтор + лумакафтор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идарубицин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идурсульфаза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идурсульфаза бета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изатуксимаб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изониазид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внутривенного, внутримышечного, ингаляционного и эндотрахеального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 и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изониазид + ломефлоксацин + пиразинамид + этамбутол + пиридоксин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изониазид + пиразинамид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изониазид + пиразинамид + рифампицин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изониазид + пиразинамид + рифампицин + этамбутол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изониазид + пиразинамид + рифампицин + этамбутол + пиридоксин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изониазид + рифампицин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изониазид + этамбутол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изосорбида динитрат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подъязычный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изосорбида мононитрат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пролонгированным высвобождением; 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иксабепилон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иксазомиб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иксекизумаб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иматиниб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имиглюцераза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имидазолилэтанамид пентандиовой кислоты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имипенем + циластатин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имипрамин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драже;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иммуноглобулин антирабический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иммуноглобулин антитимоцитарный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иммуноглобулин против клещевого энцефалита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иммуноглобулин противостолбнячный человека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иммуноглобулин человека антирезус RHO(D)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иммуноглобулин человека нормальный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иммуноглобулин человека противостафилококковый паливизумаб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индакатерол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порошком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индапамид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контролируемым высвобождением,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модифицированным высвобождением,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инозин + никотинамид + рибофлавин + янтарная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аспарт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и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аспарт двухфазный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инсулин гларгин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гларгин + ликсисенатид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глулизин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двухфазный (человеческий генно-инженерный)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деглудек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деглудек + инсулин аспарт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детемир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лизпро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лизпро двухфазный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растворимый (человеческий генно-инженерный)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инсулин-изофан (человеческий генно-инженерный)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интерферон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гель для местного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назальные;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назальный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интраназального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интраназального введения и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 и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и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внутримышечного, субконъюнктивального введения и закапывания в глаз;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интерферон бета-1 a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интерферон бета-1 b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интерферон гамма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интраназального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инфликсимаб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ипилимумаб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ипраглифлозин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ипратропия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ипратропия бромид + фенотерол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иринотекан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ифосфамид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йоверсол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внутриартериального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йогексол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йод + калия йодид + глицерол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для местного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йомепрол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йопромид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кабазитаксел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кабозантиниб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кагоцел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калий-железо гексацианоферрат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калия и магния аспарагинат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калия йодид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калия перманганат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местного и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калия хлорид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калия хлорид + натрия ацетат + натрия хлорид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кальцитонин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кальцитриол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кальция глюконат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раствор для внутривенного и внутримышечного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кальция полистиролсульфонат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кальция тринатрия пентетат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 и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кальция фолинат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канакинумаб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канамицин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капецитабин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капреомицин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каптоприл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карбамазепин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карбетоцин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карбоксим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карбоплатин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карведилол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карипразин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кармустин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карфилзомиб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каспофунгин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лиофилизат для приготовления концентрата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кветиапин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кетамин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кетоаналоги аминокислот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кетопрофен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модифицированным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модифицированным высвобождением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кеторолак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кладрибин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кларитромицин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клиндамицин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кломипрамин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кломифен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клоназепам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клонидин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клопидогрел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клотримазол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гель вагинальный;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вагинальные;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вагинальные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кобиметиниб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колекальциферол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 (масляный)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комплекс - железа (III) оксигидроксида, сахарозы и крахмала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жевательные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корифоллитропин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ко-тримоксазол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кофеин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и субконъюнктивального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кризотиниб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кромоглициевая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назальный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ксилометазолин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гель назальный;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назальные;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назальные (для детей);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назальный;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назальный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назальный дозированный (для детей)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лакосамид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лактулоза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ламивудин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ланреотид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гель для подкожного введения пролонгированного действия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лапатиниб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лаппаконитина гидробромид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ларонидаза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левамизол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леветирацетам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левилимаб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левобупивакаин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леводопа + бенсеразид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модифицированным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леводопа + карбидопа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левомепромазин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левосимендан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левотироксин натрия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левофлоксацин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лейпрорелин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леналидомид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ленватиниб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лефлуномид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лидокаин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гель для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для местного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для местного и наружного применения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для местного применения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лизиноприл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ликсисенатид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линаглиптин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линезолид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лозартан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ломефлоксацин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ломустин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лоперамид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жевательные;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таблетки-лиофилизат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лопинавир + ритонавир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лоразепам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лоратадин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луразидон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магния сульфат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макрогол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приема внутрь (для детей)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маннитол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маравирок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мацитентан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мебеверин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мебендазол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меброфенин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меглюмина акридонацетат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меглюмина натрия сукцинат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медроксипрогестерон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внутримышечного введения; 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мелфалан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внутрисосудистого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мельдоний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внутривенного, внутримышечного и парабульбарного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мемантин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менадиона натрия бисульфит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меполизумаб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меркаптопурин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меропенем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месалазин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ректальная;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 с пролонгированным высвобождением, покрытые пленочной оболочкой; таблетки,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кишечнорастворимые с пролонгированным высвобождением,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с пролонгированным высвобождением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месна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метилдопа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метилпреднизолон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метилэргометрин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метионил-глутамил-гистидил-фенилаланил-пролил-глицил-пролин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назальные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метоклопрамид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метоксиполиэтиленгликоль-эпоэтин бета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метопролол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метотрексат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метронидазол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метформин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мефлохин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миглустат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мидазолам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мидостаурин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мизопростол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микафунгин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микофенолата мофетил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микофеноловая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митоксантрон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митомицин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митотан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моксифлоксацин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моксонидин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молнупиравир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мометазон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крем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мороктоког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морфин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налоксон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налоксон + оксикодон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налтрексон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нандролон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 (масляный)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нарлапревир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натализумаб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натамицин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вагинальные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натрия амидотризоат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натрия гидрокарбонат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натрия оксибутират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натрия тиосульфат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натрия хлорид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растворитель для приготовления лекарственных форм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невирапин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неларабин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неостигмина метилсульфат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нетакимаб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ниволумаб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нилотиниб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нимодипин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нинтеданиб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мягкие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нирматрелвир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нирматрелвир + ритонавир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 набор таблеток, покрытых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нистатин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 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нитизинон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нитразепам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4-Нитро-N-[(1 RS)-1-(4-фторфенил)-2-(1-этилпиперидин-4 ил) этил] бензамида гидрохлорид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нитроглицерин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подъязычные;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пленки для наклеивания на десну;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подъязычный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подъязычные;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сублингвальные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нифедипин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модифицированным высвобождением,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нонаког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норэпинефрин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норэтистерон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нусинерсен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интратекального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обинутузумаб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окрелизумаб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оксазепам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оксалиплатин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оксациллин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оксибупрокаин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окситоцин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 раствор для инфузий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 и местного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окскарбазепин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октоког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октреотид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 и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оланзапин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диспергируемые в полости рта;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олапариб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олодатерол + тиотропия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олокизумаб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омализумаб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омепразол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ондансетрон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лиофилизированные;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осельтамивир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осимертиниб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офлоксацин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 и ушные;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глазная;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пазопаниб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паклитаксел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палбоциклиб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палиперидон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внутримышечного введения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панитумумаб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панкреатин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кишечнорастворимые;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парацетамол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 (для детей); суппозитории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 (для детей);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 (для детей);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парикальцитол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парнапарин натрия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пароксетин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пасиреотид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пембролизумаб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пеметрексед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пеницилламин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пентатех 99mTc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лиофилизат для приготовления раствора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пентоксифиллин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внутривенного и внутриартериального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внутриартериального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перампанел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периндоприл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диспергируемые в полости рта;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перициазин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пертузумаб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перфеназин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пилокарпин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пимекролимус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крем для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пипекурония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пипофезин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пиразинамид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пирантел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пирацетам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пирибедил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контролируемым высвобождением,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контролируемым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пиридоксин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пиридостигмина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пирфенидон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пирфотех 99mTc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лиофилизат для приготовления раствора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платифиллин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повидон-йод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местного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позаконазол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полимиксин B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полипептиды коры головного мозга скота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помалидомид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порактант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эндотрахеального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празиквантел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прамипексол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прегабалин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преднизолон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прогестерон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прокаин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прокаинамид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прокарбазин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пролголимаб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пропафенон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пропионилфенилэтоксиэтилпи-перидин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защечные;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подъязычные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пропофол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эмульсия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эмульсия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пропранолол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протамина сульфат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протионамид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проурокиназа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пэгаспаргаза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введения и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пэгвисомант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пэгинтерферон альфа-2a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пэгинтерферон альфа-2b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пэгинтерферон бета-1a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радия хлорид [223 Ra]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ралтегравир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жевательные;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ралтитрексид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рамиприл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рамуцирумаб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ранибизумаб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внутриглазного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ранитидин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растворы для перитонеального диализа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регорафениб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ремдесивир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репаглинид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реслизумаб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ретинол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драже;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 (масляный);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 и наружного применения (масляный)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рибавирин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рибоциклиб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ривароксабан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ривастигмин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трансдермальная терапевтическая система;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рилпивирин + тенофовир + эмтрицитабин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риоцигуат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рисанкизумаб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рисдиплам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рисперидон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диспергируемые в полости рта;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для рассасывания;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ритонавир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ритуксимаб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рифабутин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рифамицин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ушные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рифампицин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рокурония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ромиплостим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ропивакаин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руксолитиниб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саквинавир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саксаглиптин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салициловая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наружного применения (спиртовой)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салметерол + флутиказон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порошком для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порошок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сальбутамол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дозированный, активируемый вдохом;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сапроптерин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растворимые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сарилумаб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себелипаза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севеламер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севофлуран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жидкость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секукинумаб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селексипаг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семаглутид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сеннозиды A и B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сертиндол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сертралин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симвастатин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сипонимод система непрерывного мониторирования глюкозы (назначается по решению врачебной комиссии медицинской организации третьего уровня, подведомственной Департаменту здравоохранения Курганской области)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ситаглиптин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смектит диоктаэдрический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солифенацин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соматропин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сорафениб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соталол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софосбувир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спарфлоксацин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спиронолактон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ставудин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стрептомицин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стронция ранелат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стронция хлорид 89Sr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сугаммадекс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суксаметония йодид и хлорид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сульпирид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сульфасалазин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сунитиниб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сурфактант-БЛ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эмульсии для ингаляционного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эмульсии для эндотрахеального,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эндобронхиального и ингаляционного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сыворотка противоботулиническая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сыворотка противодифтерийная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сыворотка противостолбнячная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такролимус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для наружного применения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талазопариб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талиглюцераза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тамоксифен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тамсулозин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модифицированным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контролируемым высвобождением,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тапентадол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тафлупрост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тедизолид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телаванцин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телбивудин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темозоломид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тенектеплаза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тенофовир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тенофовира алафенамид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тенофовир + элсульфавирин + эмтрицитабин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теризидон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терипаратид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терифлуномид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терлипрессин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тестостерон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гель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тестостерон (смесь эфиров)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 (масляный)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тетрабеназин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тетрациклин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глазная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технеция (99mTc) оксабифор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технеция (99mTc) фитат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тиамазол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тиамин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тигециклин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тизанидин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модифицированным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тикагрелор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тилорон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тимолол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тиоктовая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тиопентал натрия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тиоридазин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тиотропия бромид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порошком для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тиоуреидоиминометилпиридиния перхлорат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тобрамицин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порошком для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ингаляций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топирамат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тофацитиниб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тоцилизумаб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трамадол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ректальные;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траметиниб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транексамовая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трастузумаб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трастузумаб эмтанзин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третиноин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тригексифенидил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тримеперидин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трипторелин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трифлуоперазин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тропикамид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умифеновир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упадацитиниб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урапидил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устекинумаб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фавипиравир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концентрата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фактор некроза опухоли альфа-1 (тимозин рекомбинантный)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фактор роста эпидермальный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фактор свертывания крови IX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фактор свертывания крови VII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 (замороженный)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фактор свертывания крови VIII + фактор Виллебранда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факторы свертывания крови II, IX и X в комбинации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фамотидин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фенилэфрин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фенитоин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фенобарбитал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фенофибрат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пролонгированного действия;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фентанил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трансдермальная терапевтическая система;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пластырь трансдермальный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фибриноген + тромбин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губка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филграстим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финастерид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финголимод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флударабин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флудрокортизон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флуоксетин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флуоресцеин натрия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флупентиксол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 (масляный);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флутамид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флуфеназин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 (масляный)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фолиевая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фоллитропин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внутримышечного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фоллитропин альфа + лутропин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фонтурацетам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формотерол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аэрозоль для ингаляций дозированный;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с порошком для ингаляций;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ингаляций дозированный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фосампренавир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суспензия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фосфазид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фосфолипиды + глицирризиновая кислота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фосфомицин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фторурацил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внутрисосудистого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внутрисосудистого и внутриполостного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фулвестрант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фуросемид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 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хлорамбуцил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хлорамфеникол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хлоргексидин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местного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раствор для местного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наружного применения (спиртовой);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для наружного применения (спиртовой);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спрей для местного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суппозитории вагинальные;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вагинальные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хлоропирамин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 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хлорпромазин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драже;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холина альфосцерат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цепэгинтерферон альфа-2b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церебролизин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церитиниб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цертолизумаба пэгол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цетиризин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сироп;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цетрореликс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цетуксимаб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цефазолин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цефалексин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цефепим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цефоперазон + сульбактам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цефотаксим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цефотаксим + [сульбактам]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цефтазидим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цефтазидим + [авибактам]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цефтаролина фосамил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цефтолозан + [тазобактам]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цефтриаксон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цефуроксим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гранулы для приготовления суспензии для приема внутрь;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цианокобаламин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циклосерин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циклоспорин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мягкие;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приема внутрь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циклофосфамид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порошок для приготовления раствора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цинакальцет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цинка бисвинилимидазола диацетат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ципротерон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внутримышечного введения масляный;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ципрофлоксацин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глазные и ушные;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капли ушные;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мазь глазная;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пролонгированного действия,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цисплатин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цитарабин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цитиколин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эверолимус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диспергируемые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эвоглиптин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эволокумаб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эзомепразол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 кишечнорастворимые, покрытые пленочной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кишечнорастворимой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 кишечнорастворимые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экулизумаб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элотузумаб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элсульфавирин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элтромбопаг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эмицизумаб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эмпаглифлозин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эмпэгфилграстим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эмтрицитабин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эналаприл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энзалутамид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эноксапарин натрия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энтекавир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эпинефрин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эпирубицин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эпоэтин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эпоэтин бета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эптаког альфа (активированный)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эрибулин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эрлотиниб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эртапенем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эртуглифлозин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этамбутол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этамзилат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инъекций и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этанерцепт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подкожного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подкожного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этанол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наружного применения;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наружного применения и приготовления лекарственных форм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этелкальцетид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этилметилгидроксипиридина сукцинат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внутривенного и внутримышечного введения;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этионамид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оболочкой;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этопозид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капсулы;</w:t>
            </w:r>
          </w:p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концентрат для приготовления раствора для инфузий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этосуксимид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этравирин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эфавиренз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эфмороктоког альфа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5297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янтарная кислота + меглумин + инозин + метионин + никотинамид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7E" w:rsidRDefault="00F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раствор для инфузий</w:t>
            </w:r>
          </w:p>
        </w:tc>
      </w:tr>
    </w:tbl>
    <w:p w:rsidR="00291D14" w:rsidRDefault="00291D14">
      <w:bookmarkStart w:id="0" w:name="_GoBack"/>
      <w:bookmarkEnd w:id="0"/>
    </w:p>
    <w:sectPr w:rsidR="0029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23"/>
    <w:rsid w:val="00291D14"/>
    <w:rsid w:val="003B0023"/>
    <w:rsid w:val="00F5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DB896-03F7-4D7C-BF8A-0F242ECF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11043</Words>
  <Characters>62950</Characters>
  <Application>Microsoft Office Word</Application>
  <DocSecurity>0</DocSecurity>
  <Lines>524</Lines>
  <Paragraphs>147</Paragraphs>
  <ScaleCrop>false</ScaleCrop>
  <Company/>
  <LinksUpToDate>false</LinksUpToDate>
  <CharactersWithSpaces>73846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2024-03-04T08:35:00Z</dcterms:created>
  <dcterms:modified xsi:type="dcterms:W3CDTF">2024-03-04T08:35:00Z</dcterms:modified>
</cp:coreProperties>
</file>